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C10" w:rsidRDefault="00926C10" w:rsidP="00757B11">
      <w:pPr>
        <w:widowControl w:val="0"/>
        <w:overflowPunct w:val="0"/>
        <w:autoSpaceDE w:val="0"/>
        <w:autoSpaceDN w:val="0"/>
        <w:adjustRightInd w:val="0"/>
        <w:spacing w:line="360" w:lineRule="atLeast"/>
        <w:jc w:val="center"/>
        <w:rPr>
          <w:bCs/>
          <w:kern w:val="28"/>
          <w:sz w:val="24"/>
          <w:szCs w:val="24"/>
        </w:rPr>
      </w:pPr>
      <w:r>
        <w:rPr>
          <w:bCs/>
          <w:kern w:val="28"/>
          <w:sz w:val="28"/>
          <w:szCs w:val="28"/>
        </w:rPr>
        <w:t xml:space="preserve">ОТЧЕТ </w:t>
      </w:r>
      <w:r>
        <w:rPr>
          <w:bCs/>
          <w:kern w:val="28"/>
          <w:sz w:val="24"/>
          <w:szCs w:val="24"/>
        </w:rPr>
        <w:t>п</w:t>
      </w:r>
      <w:r w:rsidRPr="00926C10">
        <w:rPr>
          <w:bCs/>
          <w:kern w:val="28"/>
          <w:sz w:val="24"/>
          <w:szCs w:val="24"/>
        </w:rPr>
        <w:t>о олимпиаде:</w:t>
      </w:r>
    </w:p>
    <w:p w:rsidR="00926C10" w:rsidRPr="00926C10" w:rsidRDefault="00926C10" w:rsidP="00757B11">
      <w:pPr>
        <w:widowControl w:val="0"/>
        <w:overflowPunct w:val="0"/>
        <w:autoSpaceDE w:val="0"/>
        <w:autoSpaceDN w:val="0"/>
        <w:adjustRightInd w:val="0"/>
        <w:spacing w:line="360" w:lineRule="atLeast"/>
        <w:jc w:val="center"/>
        <w:rPr>
          <w:bCs/>
          <w:kern w:val="28"/>
          <w:sz w:val="24"/>
          <w:szCs w:val="24"/>
        </w:rPr>
      </w:pPr>
      <w:r w:rsidRPr="00926C10">
        <w:rPr>
          <w:bCs/>
          <w:kern w:val="28"/>
          <w:sz w:val="24"/>
          <w:szCs w:val="24"/>
        </w:rPr>
        <w:t xml:space="preserve"> </w:t>
      </w:r>
      <w:proofErr w:type="spellStart"/>
      <w:r w:rsidRPr="00926C10">
        <w:rPr>
          <w:sz w:val="24"/>
          <w:szCs w:val="24"/>
        </w:rPr>
        <w:t>Внутривузовская</w:t>
      </w:r>
      <w:proofErr w:type="spellEnd"/>
      <w:r w:rsidRPr="00926C10">
        <w:rPr>
          <w:sz w:val="24"/>
          <w:szCs w:val="24"/>
        </w:rPr>
        <w:t xml:space="preserve"> студенческая олимпиада «Демонстрационный экзамен»</w:t>
      </w:r>
    </w:p>
    <w:p w:rsidR="00877343" w:rsidRPr="0001501F" w:rsidRDefault="00877343" w:rsidP="0001501F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187CE4" w:rsidRDefault="00926C10" w:rsidP="009D1D5E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7-8 декабря 2022 г. АНО «Корпоративная Академия </w:t>
      </w:r>
      <w:proofErr w:type="spellStart"/>
      <w:r>
        <w:rPr>
          <w:kern w:val="28"/>
          <w:sz w:val="28"/>
          <w:szCs w:val="28"/>
        </w:rPr>
        <w:t>Росатома</w:t>
      </w:r>
      <w:proofErr w:type="spellEnd"/>
      <w:r>
        <w:rPr>
          <w:kern w:val="28"/>
          <w:sz w:val="28"/>
          <w:szCs w:val="28"/>
        </w:rPr>
        <w:t xml:space="preserve">» совместно с сотрудниками кафедры Атомные и тепловые электрические станции «АТЭС» провели олимпиаду </w:t>
      </w:r>
      <w:r w:rsidR="00746868">
        <w:rPr>
          <w:kern w:val="28"/>
          <w:sz w:val="28"/>
          <w:szCs w:val="28"/>
        </w:rPr>
        <w:t>«</w:t>
      </w:r>
      <w:r w:rsidR="00AE1482">
        <w:rPr>
          <w:kern w:val="28"/>
          <w:sz w:val="28"/>
          <w:szCs w:val="28"/>
        </w:rPr>
        <w:t>Д</w:t>
      </w:r>
      <w:r>
        <w:rPr>
          <w:kern w:val="28"/>
          <w:sz w:val="28"/>
          <w:szCs w:val="28"/>
        </w:rPr>
        <w:t>емонстрационный экзамен</w:t>
      </w:r>
      <w:r w:rsidR="00746868">
        <w:rPr>
          <w:kern w:val="28"/>
          <w:sz w:val="28"/>
          <w:szCs w:val="28"/>
        </w:rPr>
        <w:t>»</w:t>
      </w:r>
      <w:r>
        <w:rPr>
          <w:kern w:val="28"/>
          <w:sz w:val="28"/>
          <w:szCs w:val="28"/>
        </w:rPr>
        <w:t xml:space="preserve"> по компетенци</w:t>
      </w:r>
      <w:r w:rsidR="00323ACE">
        <w:rPr>
          <w:kern w:val="28"/>
          <w:sz w:val="28"/>
          <w:szCs w:val="28"/>
        </w:rPr>
        <w:t>ям</w:t>
      </w:r>
      <w:r w:rsidR="00323ACE" w:rsidRPr="00323ACE">
        <w:rPr>
          <w:kern w:val="28"/>
          <w:sz w:val="28"/>
          <w:szCs w:val="28"/>
        </w:rPr>
        <w:t>:</w:t>
      </w:r>
      <w:r>
        <w:rPr>
          <w:kern w:val="28"/>
          <w:sz w:val="28"/>
          <w:szCs w:val="28"/>
        </w:rPr>
        <w:t xml:space="preserve"> </w:t>
      </w:r>
      <w:r w:rsidR="00323ACE">
        <w:rPr>
          <w:kern w:val="28"/>
          <w:sz w:val="28"/>
          <w:szCs w:val="28"/>
        </w:rPr>
        <w:t>Тепловые электрические станции (13.03.01) и Технология производства электрической и тепловой энергии (13.04.01)</w:t>
      </w:r>
      <w:r>
        <w:rPr>
          <w:kern w:val="28"/>
          <w:sz w:val="28"/>
          <w:szCs w:val="28"/>
        </w:rPr>
        <w:t xml:space="preserve"> </w:t>
      </w:r>
      <w:r w:rsidR="00323ACE">
        <w:rPr>
          <w:kern w:val="28"/>
          <w:sz w:val="28"/>
          <w:szCs w:val="28"/>
        </w:rPr>
        <w:t xml:space="preserve">- </w:t>
      </w:r>
      <w:r w:rsidR="007C2B9C">
        <w:rPr>
          <w:kern w:val="28"/>
          <w:sz w:val="28"/>
          <w:szCs w:val="28"/>
        </w:rPr>
        <w:t>среди обучающихся</w:t>
      </w:r>
      <w:r w:rsidR="00323ACE"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>3</w:t>
      </w:r>
      <w:r w:rsidR="007C2B9C">
        <w:rPr>
          <w:kern w:val="28"/>
          <w:sz w:val="28"/>
          <w:szCs w:val="28"/>
        </w:rPr>
        <w:t>,</w:t>
      </w:r>
      <w:r>
        <w:rPr>
          <w:kern w:val="28"/>
          <w:sz w:val="28"/>
          <w:szCs w:val="28"/>
        </w:rPr>
        <w:t xml:space="preserve"> 4 курсов</w:t>
      </w:r>
      <w:r w:rsidR="007C2B9C">
        <w:rPr>
          <w:kern w:val="28"/>
          <w:sz w:val="28"/>
          <w:szCs w:val="28"/>
        </w:rPr>
        <w:t xml:space="preserve"> </w:t>
      </w:r>
      <w:proofErr w:type="spellStart"/>
      <w:r w:rsidR="007C2B9C">
        <w:rPr>
          <w:kern w:val="28"/>
          <w:sz w:val="28"/>
          <w:szCs w:val="28"/>
        </w:rPr>
        <w:t>бакалавриата</w:t>
      </w:r>
      <w:proofErr w:type="spellEnd"/>
      <w:r w:rsidR="007C2B9C">
        <w:rPr>
          <w:kern w:val="28"/>
          <w:sz w:val="28"/>
          <w:szCs w:val="28"/>
        </w:rPr>
        <w:t xml:space="preserve"> и 2 курса магистратуры</w:t>
      </w:r>
      <w:r w:rsidR="00323ACE">
        <w:rPr>
          <w:kern w:val="28"/>
          <w:sz w:val="28"/>
          <w:szCs w:val="28"/>
        </w:rPr>
        <w:t>.</w:t>
      </w:r>
      <w:r>
        <w:rPr>
          <w:kern w:val="28"/>
          <w:sz w:val="28"/>
          <w:szCs w:val="28"/>
        </w:rPr>
        <w:t xml:space="preserve"> </w:t>
      </w:r>
      <w:r w:rsidR="00323ACE">
        <w:rPr>
          <w:kern w:val="28"/>
          <w:sz w:val="28"/>
          <w:szCs w:val="28"/>
        </w:rPr>
        <w:t xml:space="preserve">В олимпиаде приняло участие 14 студентов кафедр АТЭС и ГТУ. </w:t>
      </w:r>
    </w:p>
    <w:p w:rsidR="00926C10" w:rsidRDefault="00323ACE" w:rsidP="009D1D5E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Задания выполнялись по модулям. </w:t>
      </w:r>
      <w:r w:rsidR="007C2B9C">
        <w:rPr>
          <w:kern w:val="28"/>
          <w:sz w:val="28"/>
          <w:szCs w:val="28"/>
        </w:rPr>
        <w:t xml:space="preserve">Выполнение задания по каждому модулю определялось в процентах. Максимальный уровень выполнения задания 100%. </w:t>
      </w:r>
    </w:p>
    <w:p w:rsidR="007C2B9C" w:rsidRDefault="007C2B9C" w:rsidP="009D1D5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Модуль 1</w:t>
      </w:r>
      <w:r w:rsidRPr="007C2B9C">
        <w:rPr>
          <w:sz w:val="28"/>
          <w:szCs w:val="28"/>
        </w:rPr>
        <w:t>:</w:t>
      </w:r>
      <w:r>
        <w:rPr>
          <w:sz w:val="28"/>
          <w:szCs w:val="28"/>
        </w:rPr>
        <w:t xml:space="preserve"> Разработка технической документации. </w:t>
      </w:r>
    </w:p>
    <w:p w:rsidR="00926C10" w:rsidRDefault="007C2B9C" w:rsidP="009D1D5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Модуль 2</w:t>
      </w:r>
      <w:r w:rsidRPr="007C2B9C">
        <w:rPr>
          <w:sz w:val="28"/>
          <w:szCs w:val="28"/>
        </w:rPr>
        <w:t>:</w:t>
      </w:r>
      <w:r>
        <w:rPr>
          <w:sz w:val="28"/>
          <w:szCs w:val="28"/>
        </w:rPr>
        <w:t xml:space="preserve"> Поиск и устранение ошибок в технологической схеме.</w:t>
      </w:r>
    </w:p>
    <w:p w:rsidR="007C2B9C" w:rsidRPr="007C2B9C" w:rsidRDefault="007C2B9C" w:rsidP="009D1D5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Модуль 3</w:t>
      </w:r>
      <w:r w:rsidRPr="007C2B9C">
        <w:rPr>
          <w:sz w:val="28"/>
          <w:szCs w:val="28"/>
        </w:rPr>
        <w:t>:</w:t>
      </w:r>
      <w:r>
        <w:rPr>
          <w:sz w:val="28"/>
          <w:szCs w:val="28"/>
        </w:rPr>
        <w:t xml:space="preserve"> Разработка технологической схемы.</w:t>
      </w:r>
    </w:p>
    <w:p w:rsidR="007C2B9C" w:rsidRDefault="007C2B9C" w:rsidP="009D1D5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уровень задания и уровень выполнения задания оценивались в баллах. Итоговый результат всеми участниками был показан – 100 баллов.</w:t>
      </w:r>
    </w:p>
    <w:p w:rsidR="00746868" w:rsidRDefault="00746868" w:rsidP="009D1D5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Участники олимпиады получили сертификаты «ПАСПОРТ КОМПЕТЕНЦИЙ РОСАТОМА».</w:t>
      </w:r>
    </w:p>
    <w:p w:rsidR="00746868" w:rsidRDefault="00746868" w:rsidP="009D1D5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C2B9C" w:rsidRDefault="00746868" w:rsidP="009D1D5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эксперт Демонстрационного экзамена Сорокин Е.К., корпоративная академия </w:t>
      </w:r>
      <w:proofErr w:type="spellStart"/>
      <w:r>
        <w:rPr>
          <w:sz w:val="28"/>
          <w:szCs w:val="28"/>
        </w:rPr>
        <w:t>Росатом</w:t>
      </w:r>
      <w:proofErr w:type="spellEnd"/>
      <w:r>
        <w:rPr>
          <w:sz w:val="28"/>
          <w:szCs w:val="28"/>
        </w:rPr>
        <w:t>.</w:t>
      </w:r>
    </w:p>
    <w:p w:rsidR="004F05BA" w:rsidRDefault="00E86E03" w:rsidP="009D1D5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Доцент </w:t>
      </w:r>
      <w:r>
        <w:rPr>
          <w:sz w:val="28"/>
          <w:szCs w:val="28"/>
        </w:rPr>
        <w:t>кафедр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 АТЭС КГЭУ</w:t>
      </w:r>
      <w:r>
        <w:rPr>
          <w:sz w:val="28"/>
          <w:szCs w:val="28"/>
        </w:rPr>
        <w:t xml:space="preserve"> Власова А.Ю.</w:t>
      </w:r>
      <w:bookmarkStart w:id="0" w:name="_GoBack"/>
      <w:bookmarkEnd w:id="0"/>
    </w:p>
    <w:sectPr w:rsidR="004F05BA" w:rsidSect="00740EF2">
      <w:pgSz w:w="11906" w:h="16838"/>
      <w:pgMar w:top="1134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57B11"/>
    <w:rsid w:val="00000C5F"/>
    <w:rsid w:val="0001501F"/>
    <w:rsid w:val="00045F27"/>
    <w:rsid w:val="00067492"/>
    <w:rsid w:val="00077D3D"/>
    <w:rsid w:val="000814E7"/>
    <w:rsid w:val="001008A1"/>
    <w:rsid w:val="001522C2"/>
    <w:rsid w:val="00187CE4"/>
    <w:rsid w:val="001A1AE2"/>
    <w:rsid w:val="00206FD4"/>
    <w:rsid w:val="002219C0"/>
    <w:rsid w:val="002365FB"/>
    <w:rsid w:val="00282F2B"/>
    <w:rsid w:val="002D5D12"/>
    <w:rsid w:val="002E30A2"/>
    <w:rsid w:val="00306220"/>
    <w:rsid w:val="00315B01"/>
    <w:rsid w:val="00323ACE"/>
    <w:rsid w:val="00362310"/>
    <w:rsid w:val="003662B5"/>
    <w:rsid w:val="00385ACA"/>
    <w:rsid w:val="003948FC"/>
    <w:rsid w:val="003D7264"/>
    <w:rsid w:val="00444E42"/>
    <w:rsid w:val="004604A4"/>
    <w:rsid w:val="004718F8"/>
    <w:rsid w:val="00476ED3"/>
    <w:rsid w:val="00483AE9"/>
    <w:rsid w:val="004A35C8"/>
    <w:rsid w:val="004C5D3D"/>
    <w:rsid w:val="004F05BA"/>
    <w:rsid w:val="00525FF5"/>
    <w:rsid w:val="00570B4B"/>
    <w:rsid w:val="005B2C99"/>
    <w:rsid w:val="00613ECC"/>
    <w:rsid w:val="00620275"/>
    <w:rsid w:val="00621B89"/>
    <w:rsid w:val="00657C97"/>
    <w:rsid w:val="0069324B"/>
    <w:rsid w:val="006A19DD"/>
    <w:rsid w:val="006F73B4"/>
    <w:rsid w:val="00740EF2"/>
    <w:rsid w:val="00746868"/>
    <w:rsid w:val="00757B11"/>
    <w:rsid w:val="007C2B9C"/>
    <w:rsid w:val="007E1BB6"/>
    <w:rsid w:val="00857498"/>
    <w:rsid w:val="00877343"/>
    <w:rsid w:val="0090389D"/>
    <w:rsid w:val="00914BEF"/>
    <w:rsid w:val="00926C10"/>
    <w:rsid w:val="00946D1F"/>
    <w:rsid w:val="00952F1A"/>
    <w:rsid w:val="0099502D"/>
    <w:rsid w:val="009A0689"/>
    <w:rsid w:val="009B5F56"/>
    <w:rsid w:val="009D1D5E"/>
    <w:rsid w:val="00A33D2B"/>
    <w:rsid w:val="00A46926"/>
    <w:rsid w:val="00A516E2"/>
    <w:rsid w:val="00A60132"/>
    <w:rsid w:val="00A762BA"/>
    <w:rsid w:val="00AA59EE"/>
    <w:rsid w:val="00AE1482"/>
    <w:rsid w:val="00AE23DA"/>
    <w:rsid w:val="00B04233"/>
    <w:rsid w:val="00B27101"/>
    <w:rsid w:val="00B83141"/>
    <w:rsid w:val="00BB68DC"/>
    <w:rsid w:val="00BE61A0"/>
    <w:rsid w:val="00BF709C"/>
    <w:rsid w:val="00C035E3"/>
    <w:rsid w:val="00C30A09"/>
    <w:rsid w:val="00C35DDE"/>
    <w:rsid w:val="00C70570"/>
    <w:rsid w:val="00C76CAC"/>
    <w:rsid w:val="00CE4FE1"/>
    <w:rsid w:val="00D1471A"/>
    <w:rsid w:val="00D322AE"/>
    <w:rsid w:val="00E043FC"/>
    <w:rsid w:val="00E86E03"/>
    <w:rsid w:val="00F071B2"/>
    <w:rsid w:val="00F26DFC"/>
    <w:rsid w:val="00F34F78"/>
    <w:rsid w:val="00F444EF"/>
    <w:rsid w:val="00F7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0964A1-88C1-47DE-91ED-7DE0B0129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Arial CYR"/>
        <w:sz w:val="28"/>
        <w:szCs w:val="16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B11"/>
    <w:pPr>
      <w:jc w:val="left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86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686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kgeu</Company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kgeu</dc:creator>
  <cp:lastModifiedBy>Администратор</cp:lastModifiedBy>
  <cp:revision>15</cp:revision>
  <cp:lastPrinted>2023-09-11T11:02:00Z</cp:lastPrinted>
  <dcterms:created xsi:type="dcterms:W3CDTF">2018-04-06T09:50:00Z</dcterms:created>
  <dcterms:modified xsi:type="dcterms:W3CDTF">2023-09-12T10:31:00Z</dcterms:modified>
</cp:coreProperties>
</file>